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27BB" w14:textId="77777777" w:rsidR="00343823" w:rsidRPr="00343823" w:rsidRDefault="00343823" w:rsidP="00343823">
      <w:pPr>
        <w:shd w:val="clear" w:color="auto" w:fill="FFFFFF"/>
        <w:spacing w:after="0" w:line="240" w:lineRule="auto"/>
        <w:rPr>
          <w:rFonts w:ascii="Calibri" w:eastAsia="Times New Roman" w:hAnsi="Calibri" w:cs="Calibri"/>
          <w:b/>
          <w:bCs/>
          <w:color w:val="000000"/>
          <w:sz w:val="28"/>
          <w:szCs w:val="28"/>
          <w:lang w:eastAsia="sv-SE"/>
        </w:rPr>
      </w:pPr>
      <w:r w:rsidRPr="00343823">
        <w:rPr>
          <w:rFonts w:ascii="Calibri" w:eastAsia="Times New Roman" w:hAnsi="Calibri" w:cs="Calibri"/>
          <w:b/>
          <w:bCs/>
          <w:color w:val="000000"/>
          <w:sz w:val="28"/>
          <w:szCs w:val="28"/>
          <w:lang w:eastAsia="sv-SE"/>
        </w:rPr>
        <w:t>Reseersättningar Täfteå IK Fotbollssektion</w:t>
      </w:r>
    </w:p>
    <w:p w14:paraId="689F3195" w14:textId="77777777" w:rsidR="00343823" w:rsidRDefault="00343823" w:rsidP="00343823">
      <w:pPr>
        <w:shd w:val="clear" w:color="auto" w:fill="FFFFFF"/>
        <w:spacing w:after="0" w:line="240" w:lineRule="auto"/>
        <w:rPr>
          <w:rFonts w:ascii="Calibri" w:eastAsia="Times New Roman" w:hAnsi="Calibri" w:cs="Calibri"/>
          <w:b/>
          <w:bCs/>
          <w:color w:val="000000"/>
          <w:sz w:val="24"/>
          <w:szCs w:val="24"/>
          <w:lang w:eastAsia="sv-SE"/>
        </w:rPr>
      </w:pPr>
    </w:p>
    <w:p w14:paraId="3E3E1CB0"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b/>
          <w:bCs/>
          <w:color w:val="000000"/>
          <w:sz w:val="24"/>
          <w:szCs w:val="24"/>
          <w:lang w:eastAsia="sv-SE"/>
        </w:rPr>
        <w:t>Resekostnader ungdomslag:</w:t>
      </w:r>
    </w:p>
    <w:p w14:paraId="6FDF5391"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Endast resor i seriespel</w:t>
      </w:r>
    </w:p>
    <w:p w14:paraId="6595D464" w14:textId="77777777" w:rsidR="00343823" w:rsidRPr="00343823" w:rsidRDefault="00343823" w:rsidP="00343823">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Ingen ersättning för matcher inom 100 km radie.</w:t>
      </w:r>
    </w:p>
    <w:p w14:paraId="4001DDC4" w14:textId="77777777" w:rsidR="00343823" w:rsidRPr="00343823" w:rsidRDefault="00343823" w:rsidP="00343823">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Samåkning i bil för resor längre än 100 km (milersättning utgår med 15:-).</w:t>
      </w:r>
    </w:p>
    <w:p w14:paraId="22A56F16" w14:textId="77777777" w:rsidR="00343823" w:rsidRDefault="00343823" w:rsidP="00343823">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Buss får bokas för resor längre än 100 km.</w:t>
      </w:r>
    </w:p>
    <w:p w14:paraId="3FA37263" w14:textId="77777777" w:rsidR="00343823" w:rsidRPr="00343823" w:rsidRDefault="00343823" w:rsidP="00343823">
      <w:pPr>
        <w:numPr>
          <w:ilvl w:val="1"/>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Sektionen står för 50 % av resekostnaderna. </w:t>
      </w:r>
    </w:p>
    <w:p w14:paraId="7C68202B" w14:textId="77777777" w:rsidR="00343823" w:rsidRPr="00343823" w:rsidRDefault="00343823" w:rsidP="00343823">
      <w:pPr>
        <w:shd w:val="clear" w:color="auto" w:fill="FFFFFF"/>
        <w:spacing w:before="100" w:beforeAutospacing="1" w:after="100" w:afterAutospacing="1"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 xml:space="preserve">Buss, faktureringsuppgifter, erhålles från sektionen, bokning sker via </w:t>
      </w:r>
      <w:proofErr w:type="spellStart"/>
      <w:r w:rsidRPr="00343823">
        <w:rPr>
          <w:rFonts w:ascii="Calibri" w:eastAsia="Times New Roman" w:hAnsi="Calibri" w:cs="Calibri"/>
          <w:color w:val="000000"/>
          <w:sz w:val="24"/>
          <w:szCs w:val="24"/>
          <w:lang w:eastAsia="sv-SE"/>
        </w:rPr>
        <w:t>Umebuss</w:t>
      </w:r>
      <w:proofErr w:type="spellEnd"/>
      <w:r w:rsidRPr="00343823">
        <w:rPr>
          <w:rFonts w:ascii="Calibri" w:eastAsia="Times New Roman" w:hAnsi="Calibri" w:cs="Calibri"/>
          <w:color w:val="000000"/>
          <w:sz w:val="24"/>
          <w:szCs w:val="24"/>
          <w:lang w:eastAsia="sv-SE"/>
        </w:rPr>
        <w:t xml:space="preserve"> men skall bekräftas av fotbolls kassör/sektionsledamot. </w:t>
      </w:r>
    </w:p>
    <w:p w14:paraId="41A71A84" w14:textId="77777777" w:rsidR="00343823" w:rsidRPr="00343823" w:rsidRDefault="00343823" w:rsidP="00343823">
      <w:pPr>
        <w:shd w:val="clear" w:color="auto" w:fill="FFFFFF"/>
        <w:spacing w:before="100" w:beforeAutospacing="1" w:after="10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M</w:t>
      </w:r>
      <w:r w:rsidRPr="00343823">
        <w:rPr>
          <w:rFonts w:ascii="Calibri" w:eastAsia="Times New Roman" w:hAnsi="Calibri" w:cs="Calibri"/>
          <w:color w:val="000000"/>
          <w:sz w:val="24"/>
          <w:szCs w:val="24"/>
          <w:lang w:eastAsia="sv-SE"/>
        </w:rPr>
        <w:t xml:space="preserve">ilersättning Avstånd mätas från </w:t>
      </w:r>
      <w:proofErr w:type="spellStart"/>
      <w:r w:rsidRPr="00343823">
        <w:rPr>
          <w:rFonts w:ascii="Calibri" w:eastAsia="Times New Roman" w:hAnsi="Calibri" w:cs="Calibri"/>
          <w:color w:val="000000"/>
          <w:sz w:val="24"/>
          <w:szCs w:val="24"/>
          <w:lang w:eastAsia="sv-SE"/>
        </w:rPr>
        <w:t>Täfteborg</w:t>
      </w:r>
      <w:proofErr w:type="spellEnd"/>
      <w:r w:rsidRPr="00343823">
        <w:rPr>
          <w:rFonts w:ascii="Calibri" w:eastAsia="Times New Roman" w:hAnsi="Calibri" w:cs="Calibri"/>
          <w:color w:val="000000"/>
          <w:sz w:val="24"/>
          <w:szCs w:val="24"/>
          <w:lang w:eastAsia="sv-SE"/>
        </w:rPr>
        <w:t>.</w:t>
      </w:r>
    </w:p>
    <w:p w14:paraId="42B10E66"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b/>
          <w:bCs/>
          <w:color w:val="000000"/>
          <w:sz w:val="24"/>
          <w:szCs w:val="24"/>
          <w:lang w:eastAsia="sv-SE"/>
        </w:rPr>
        <w:t>Laget bekostar själv:</w:t>
      </w:r>
    </w:p>
    <w:p w14:paraId="1D822DBB" w14:textId="77777777" w:rsid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Resor till och från cuper, läger mm (allt som inte är seriespel).</w:t>
      </w:r>
    </w:p>
    <w:p w14:paraId="26212E22"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p>
    <w:p w14:paraId="61F3A7F7"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 </w:t>
      </w:r>
    </w:p>
    <w:p w14:paraId="5B7F91DC" w14:textId="77777777" w:rsid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Vid resa med buss har laget möjlighet att låta föräldrar åka med mot en resekostnad som tillfaller laget. Storleken på kostnaden avgör laget men sektionen anser att minimum bör vara 100:-/person. </w:t>
      </w:r>
    </w:p>
    <w:p w14:paraId="480B8AAD"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p>
    <w:p w14:paraId="7DD3DBF2"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 </w:t>
      </w:r>
    </w:p>
    <w:p w14:paraId="43A9CF98"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b/>
          <w:bCs/>
          <w:color w:val="000000"/>
          <w:sz w:val="24"/>
          <w:szCs w:val="24"/>
          <w:lang w:eastAsia="sv-SE"/>
        </w:rPr>
        <w:t>Resekostnader junior och seniorlag:</w:t>
      </w:r>
      <w:r w:rsidRPr="00343823">
        <w:rPr>
          <w:rFonts w:ascii="Calibri" w:eastAsia="Times New Roman" w:hAnsi="Calibri" w:cs="Calibri"/>
          <w:color w:val="000000"/>
          <w:sz w:val="24"/>
          <w:szCs w:val="24"/>
          <w:lang w:eastAsia="sv-SE"/>
        </w:rPr>
        <w:t> </w:t>
      </w:r>
    </w:p>
    <w:p w14:paraId="648DDDA6"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Kostnader för junior och seniorlag skall i samband med budgetarbetet fastställas och hur kostnader skall täckas genom budget, eget arbete och extern sponsring.</w:t>
      </w:r>
    </w:p>
    <w:p w14:paraId="317D0492" w14:textId="77777777" w:rsid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 </w:t>
      </w:r>
    </w:p>
    <w:p w14:paraId="242511A8"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p>
    <w:p w14:paraId="3D2331D9" w14:textId="77777777" w:rsidR="00343823" w:rsidRP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b/>
          <w:bCs/>
          <w:color w:val="000000"/>
          <w:sz w:val="24"/>
          <w:szCs w:val="24"/>
          <w:lang w:eastAsia="sv-SE"/>
        </w:rPr>
        <w:t>Samåkande:</w:t>
      </w:r>
    </w:p>
    <w:p w14:paraId="0A3C272E" w14:textId="77777777" w:rsid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t>För samtliga resor skall lagen undersöka om möjlighet till samåkande med TIK lag eller lag från andra föreningar.</w:t>
      </w:r>
      <w:r w:rsidRPr="00343823">
        <w:rPr>
          <w:rFonts w:ascii="Calibri" w:eastAsia="Times New Roman" w:hAnsi="Calibri" w:cs="Calibri"/>
          <w:color w:val="000000"/>
          <w:sz w:val="24"/>
          <w:szCs w:val="24"/>
          <w:lang w:eastAsia="sv-SE"/>
        </w:rPr>
        <w:br/>
      </w:r>
    </w:p>
    <w:p w14:paraId="40B7BEEB" w14:textId="775FB00E" w:rsidR="00343823" w:rsidRDefault="00343823" w:rsidP="00343823">
      <w:pPr>
        <w:shd w:val="clear" w:color="auto" w:fill="FFFFFF"/>
        <w:spacing w:after="0" w:line="240" w:lineRule="auto"/>
        <w:rPr>
          <w:rFonts w:ascii="Calibri" w:eastAsia="Times New Roman" w:hAnsi="Calibri" w:cs="Calibri"/>
          <w:color w:val="000000"/>
          <w:sz w:val="24"/>
          <w:szCs w:val="24"/>
          <w:lang w:eastAsia="sv-SE"/>
        </w:rPr>
      </w:pPr>
      <w:r w:rsidRPr="00343823">
        <w:rPr>
          <w:rFonts w:ascii="Calibri" w:eastAsia="Times New Roman" w:hAnsi="Calibri" w:cs="Calibri"/>
          <w:color w:val="000000"/>
          <w:sz w:val="24"/>
          <w:szCs w:val="24"/>
          <w:lang w:eastAsia="sv-SE"/>
        </w:rPr>
        <w:br/>
        <w:t>/Fotbollssektionen</w:t>
      </w:r>
    </w:p>
    <w:p w14:paraId="2CF210A2" w14:textId="5D74E0F4" w:rsidR="00544BD3" w:rsidRDefault="00544BD3" w:rsidP="00343823">
      <w:pPr>
        <w:shd w:val="clear" w:color="auto" w:fill="FFFFFF"/>
        <w:spacing w:after="0" w:line="240" w:lineRule="auto"/>
        <w:rPr>
          <w:rFonts w:ascii="Calibri" w:eastAsia="Times New Roman" w:hAnsi="Calibri" w:cs="Calibri"/>
          <w:color w:val="000000"/>
          <w:sz w:val="24"/>
          <w:szCs w:val="24"/>
          <w:lang w:eastAsia="sv-SE"/>
        </w:rPr>
      </w:pPr>
    </w:p>
    <w:p w14:paraId="67E6E321" w14:textId="1FA457CF" w:rsidR="00544BD3" w:rsidRDefault="00544BD3" w:rsidP="00343823">
      <w:pPr>
        <w:shd w:val="clear" w:color="auto" w:fill="FFFFFF"/>
        <w:spacing w:after="0" w:line="240" w:lineRule="auto"/>
        <w:rPr>
          <w:rFonts w:ascii="Calibri" w:eastAsia="Times New Roman" w:hAnsi="Calibri" w:cs="Calibri"/>
          <w:color w:val="000000"/>
          <w:sz w:val="24"/>
          <w:szCs w:val="24"/>
          <w:lang w:eastAsia="sv-SE"/>
        </w:rPr>
      </w:pPr>
    </w:p>
    <w:p w14:paraId="7EC96C79" w14:textId="04F51DA0" w:rsidR="00544BD3" w:rsidRPr="00544BD3" w:rsidRDefault="00544BD3" w:rsidP="00343823">
      <w:pPr>
        <w:shd w:val="clear" w:color="auto" w:fill="FFFFFF"/>
        <w:spacing w:after="0" w:line="240" w:lineRule="auto"/>
        <w:rPr>
          <w:rFonts w:ascii="Calibri" w:eastAsia="Times New Roman" w:hAnsi="Calibri" w:cs="Calibri"/>
          <w:b/>
          <w:bCs/>
          <w:i/>
          <w:iCs/>
          <w:color w:val="000000"/>
          <w:sz w:val="24"/>
          <w:szCs w:val="24"/>
          <w:lang w:eastAsia="sv-SE"/>
        </w:rPr>
      </w:pPr>
      <w:r w:rsidRPr="00544BD3">
        <w:rPr>
          <w:rFonts w:ascii="Calibri" w:eastAsia="Times New Roman" w:hAnsi="Calibri" w:cs="Calibri"/>
          <w:b/>
          <w:bCs/>
          <w:i/>
          <w:iCs/>
          <w:color w:val="000000"/>
          <w:sz w:val="24"/>
          <w:szCs w:val="24"/>
          <w:lang w:eastAsia="sv-SE"/>
        </w:rPr>
        <w:t xml:space="preserve">Tillfälliga regler </w:t>
      </w:r>
      <w:proofErr w:type="spellStart"/>
      <w:r w:rsidRPr="00544BD3">
        <w:rPr>
          <w:rFonts w:ascii="Calibri" w:eastAsia="Times New Roman" w:hAnsi="Calibri" w:cs="Calibri"/>
          <w:b/>
          <w:bCs/>
          <w:i/>
          <w:iCs/>
          <w:color w:val="000000"/>
          <w:sz w:val="24"/>
          <w:szCs w:val="24"/>
          <w:lang w:eastAsia="sv-SE"/>
        </w:rPr>
        <w:t>pga</w:t>
      </w:r>
      <w:proofErr w:type="spellEnd"/>
      <w:r w:rsidRPr="00544BD3">
        <w:rPr>
          <w:rFonts w:ascii="Calibri" w:eastAsia="Times New Roman" w:hAnsi="Calibri" w:cs="Calibri"/>
          <w:b/>
          <w:bCs/>
          <w:i/>
          <w:iCs/>
          <w:color w:val="000000"/>
          <w:sz w:val="24"/>
          <w:szCs w:val="24"/>
          <w:lang w:eastAsia="sv-SE"/>
        </w:rPr>
        <w:t xml:space="preserve"> Coronarestriktioner:</w:t>
      </w:r>
    </w:p>
    <w:p w14:paraId="4A7E2CC9" w14:textId="05A48EBE" w:rsidR="00544BD3" w:rsidRPr="00544BD3" w:rsidRDefault="00544BD3" w:rsidP="00343823">
      <w:pPr>
        <w:shd w:val="clear" w:color="auto" w:fill="FFFFFF"/>
        <w:spacing w:after="0" w:line="240" w:lineRule="auto"/>
        <w:rPr>
          <w:rFonts w:ascii="Calibri" w:eastAsia="Times New Roman" w:hAnsi="Calibri" w:cs="Calibri"/>
          <w:b/>
          <w:bCs/>
          <w:i/>
          <w:iCs/>
          <w:color w:val="000000"/>
          <w:sz w:val="24"/>
          <w:szCs w:val="24"/>
          <w:lang w:eastAsia="sv-SE"/>
        </w:rPr>
      </w:pPr>
      <w:r w:rsidRPr="00544BD3">
        <w:rPr>
          <w:rFonts w:ascii="Calibri" w:eastAsia="Times New Roman" w:hAnsi="Calibri" w:cs="Calibri"/>
          <w:b/>
          <w:bCs/>
          <w:i/>
          <w:iCs/>
          <w:color w:val="000000"/>
          <w:sz w:val="24"/>
          <w:szCs w:val="24"/>
          <w:lang w:eastAsia="sv-SE"/>
        </w:rPr>
        <w:t>Undvik samåkning med andra lag.</w:t>
      </w:r>
    </w:p>
    <w:p w14:paraId="30F02DF4" w14:textId="7EF3DDD8" w:rsidR="00544BD3" w:rsidRPr="00544BD3" w:rsidRDefault="00544BD3" w:rsidP="00343823">
      <w:pPr>
        <w:shd w:val="clear" w:color="auto" w:fill="FFFFFF"/>
        <w:spacing w:after="0" w:line="240" w:lineRule="auto"/>
        <w:rPr>
          <w:rFonts w:ascii="Calibri" w:eastAsia="Times New Roman" w:hAnsi="Calibri" w:cs="Calibri"/>
          <w:b/>
          <w:bCs/>
          <w:i/>
          <w:iCs/>
          <w:color w:val="000000"/>
          <w:sz w:val="24"/>
          <w:szCs w:val="24"/>
          <w:lang w:eastAsia="sv-SE"/>
        </w:rPr>
      </w:pPr>
      <w:r w:rsidRPr="00544BD3">
        <w:rPr>
          <w:rFonts w:ascii="Calibri" w:eastAsia="Times New Roman" w:hAnsi="Calibri" w:cs="Calibri"/>
          <w:b/>
          <w:bCs/>
          <w:i/>
          <w:iCs/>
          <w:color w:val="000000"/>
          <w:sz w:val="24"/>
          <w:szCs w:val="24"/>
          <w:lang w:eastAsia="sv-SE"/>
        </w:rPr>
        <w:t>Använd stor buss så att medföljande resenärer kan spridas i bussen</w:t>
      </w:r>
    </w:p>
    <w:p w14:paraId="46ABDE41" w14:textId="4A7A4AB7" w:rsidR="00544BD3" w:rsidRPr="00544BD3" w:rsidRDefault="00544BD3" w:rsidP="00343823">
      <w:pPr>
        <w:shd w:val="clear" w:color="auto" w:fill="FFFFFF"/>
        <w:spacing w:after="0" w:line="240" w:lineRule="auto"/>
        <w:rPr>
          <w:rFonts w:ascii="Calibri" w:eastAsia="Times New Roman" w:hAnsi="Calibri" w:cs="Calibri"/>
          <w:b/>
          <w:bCs/>
          <w:i/>
          <w:iCs/>
          <w:color w:val="000000"/>
          <w:sz w:val="24"/>
          <w:szCs w:val="24"/>
          <w:lang w:eastAsia="sv-SE"/>
        </w:rPr>
      </w:pPr>
    </w:p>
    <w:p w14:paraId="509125EC" w14:textId="2985CDF7" w:rsidR="00544BD3" w:rsidRPr="00544BD3" w:rsidRDefault="00544BD3" w:rsidP="00343823">
      <w:pPr>
        <w:shd w:val="clear" w:color="auto" w:fill="FFFFFF"/>
        <w:spacing w:after="0" w:line="240" w:lineRule="auto"/>
        <w:rPr>
          <w:rFonts w:ascii="Calibri" w:eastAsia="Times New Roman" w:hAnsi="Calibri" w:cs="Calibri"/>
          <w:b/>
          <w:bCs/>
          <w:i/>
          <w:iCs/>
          <w:color w:val="000000"/>
          <w:sz w:val="24"/>
          <w:szCs w:val="24"/>
          <w:lang w:eastAsia="sv-SE"/>
        </w:rPr>
      </w:pPr>
      <w:r w:rsidRPr="00544BD3">
        <w:rPr>
          <w:rFonts w:ascii="Calibri" w:eastAsia="Times New Roman" w:hAnsi="Calibri" w:cs="Calibri"/>
          <w:b/>
          <w:bCs/>
          <w:i/>
          <w:iCs/>
          <w:color w:val="000000"/>
          <w:sz w:val="24"/>
          <w:szCs w:val="24"/>
          <w:lang w:eastAsia="sv-SE"/>
        </w:rPr>
        <w:t xml:space="preserve">/Fotbollssektionen </w:t>
      </w:r>
      <w:r w:rsidR="007A4BB4">
        <w:rPr>
          <w:rFonts w:ascii="Calibri" w:eastAsia="Times New Roman" w:hAnsi="Calibri" w:cs="Calibri"/>
          <w:b/>
          <w:bCs/>
          <w:i/>
          <w:iCs/>
          <w:color w:val="000000"/>
          <w:sz w:val="24"/>
          <w:szCs w:val="24"/>
          <w:lang w:eastAsia="sv-SE"/>
        </w:rPr>
        <w:t xml:space="preserve">Juni </w:t>
      </w:r>
      <w:r w:rsidRPr="00544BD3">
        <w:rPr>
          <w:rFonts w:ascii="Calibri" w:eastAsia="Times New Roman" w:hAnsi="Calibri" w:cs="Calibri"/>
          <w:b/>
          <w:bCs/>
          <w:i/>
          <w:iCs/>
          <w:color w:val="000000"/>
          <w:sz w:val="24"/>
          <w:szCs w:val="24"/>
          <w:lang w:eastAsia="sv-SE"/>
        </w:rPr>
        <w:t>2021</w:t>
      </w:r>
    </w:p>
    <w:p w14:paraId="6424017B" w14:textId="77777777" w:rsidR="00343823" w:rsidRDefault="00343823"/>
    <w:sectPr w:rsidR="00343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07E"/>
    <w:multiLevelType w:val="multilevel"/>
    <w:tmpl w:val="376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3158C"/>
    <w:multiLevelType w:val="multilevel"/>
    <w:tmpl w:val="96408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23"/>
    <w:rsid w:val="00343823"/>
    <w:rsid w:val="003F3634"/>
    <w:rsid w:val="00544BD3"/>
    <w:rsid w:val="007A4BB4"/>
    <w:rsid w:val="00E14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AFFC"/>
  <w15:chartTrackingRefBased/>
  <w15:docId w15:val="{1E4B6E06-68F6-4427-8B7A-C517B6B0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4382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43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1093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Vestberg</dc:creator>
  <cp:keywords/>
  <dc:description/>
  <cp:lastModifiedBy>Jon Westberg</cp:lastModifiedBy>
  <cp:revision>2</cp:revision>
  <dcterms:created xsi:type="dcterms:W3CDTF">2021-06-01T09:24:00Z</dcterms:created>
  <dcterms:modified xsi:type="dcterms:W3CDTF">2021-06-01T09:24:00Z</dcterms:modified>
</cp:coreProperties>
</file>